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31DC" w14:textId="77777777" w:rsidR="00D425E8" w:rsidRDefault="00D425E8" w:rsidP="00026DCA">
      <w:pPr>
        <w:jc w:val="center"/>
        <w:rPr>
          <w:b/>
          <w:sz w:val="24"/>
          <w:szCs w:val="24"/>
        </w:rPr>
      </w:pPr>
    </w:p>
    <w:p w14:paraId="1C6F819E" w14:textId="70CA49E3" w:rsidR="00D425E8" w:rsidRDefault="003B6604" w:rsidP="003B6604">
      <w:pPr>
        <w:tabs>
          <w:tab w:val="left" w:pos="3600"/>
          <w:tab w:val="center" w:pos="4513"/>
        </w:tabs>
        <w:jc w:val="left"/>
        <w:rPr>
          <w:b/>
          <w:sz w:val="24"/>
          <w:szCs w:val="24"/>
        </w:rPr>
      </w:pPr>
      <w:r>
        <w:rPr>
          <w:b/>
          <w:sz w:val="24"/>
          <w:szCs w:val="24"/>
        </w:rPr>
        <w:tab/>
      </w:r>
      <w:r w:rsidR="009A0886">
        <w:rPr>
          <w:b/>
          <w:sz w:val="24"/>
          <w:szCs w:val="24"/>
        </w:rPr>
        <w:t>Online</w:t>
      </w:r>
      <w:r>
        <w:rPr>
          <w:b/>
          <w:sz w:val="24"/>
          <w:szCs w:val="24"/>
        </w:rPr>
        <w:t xml:space="preserve"> Safety</w:t>
      </w:r>
      <w:r w:rsidR="00117A75" w:rsidRPr="002D4B94">
        <w:rPr>
          <w:b/>
          <w:sz w:val="24"/>
          <w:szCs w:val="24"/>
        </w:rPr>
        <w:t xml:space="preserve"> Policy</w:t>
      </w:r>
    </w:p>
    <w:p w14:paraId="7CCC42D1" w14:textId="2D008AF9" w:rsidR="00117A75" w:rsidRPr="00D425E8" w:rsidRDefault="00117A75" w:rsidP="00D425E8">
      <w:pPr>
        <w:rPr>
          <w:b/>
          <w:sz w:val="24"/>
          <w:szCs w:val="24"/>
        </w:rPr>
      </w:pPr>
      <w:r>
        <w:t>The use of vide</w:t>
      </w:r>
      <w:r w:rsidR="001A1A6F">
        <w:t>o recorders, digital cameras,</w:t>
      </w:r>
      <w:r>
        <w:t xml:space="preserve"> programmable toys and computers provides children with key communication, interactive learning, group activity skills and a knowledge</w:t>
      </w:r>
      <w:r w:rsidR="006D7692">
        <w:t xml:space="preserve"> and understanding of the world, however online safety is paramount.</w:t>
      </w:r>
    </w:p>
    <w:p w14:paraId="432C4383" w14:textId="6EE98D4A" w:rsidR="006D7692" w:rsidRDefault="00117A75" w:rsidP="00026DCA">
      <w:r>
        <w:t>No child will have individual use of the</w:t>
      </w:r>
      <w:r w:rsidR="006D7692">
        <w:t xml:space="preserve"> internet. A</w:t>
      </w:r>
      <w:r w:rsidR="00052F99">
        <w:t>lthoug</w:t>
      </w:r>
      <w:r w:rsidR="000B57C6">
        <w:t>h</w:t>
      </w:r>
      <w:r w:rsidR="006D7692">
        <w:t xml:space="preserve"> the setting</w:t>
      </w:r>
      <w:r w:rsidR="00052F99">
        <w:t xml:space="preserve"> does </w:t>
      </w:r>
      <w:r>
        <w:t>have an interne</w:t>
      </w:r>
      <w:r w:rsidR="00052F99">
        <w:t xml:space="preserve">t connection, the children are only </w:t>
      </w:r>
      <w:r>
        <w:t>able to a</w:t>
      </w:r>
      <w:r w:rsidR="00305A32">
        <w:t>cc</w:t>
      </w:r>
      <w:r>
        <w:t xml:space="preserve">ess the internet under adult </w:t>
      </w:r>
      <w:r w:rsidR="003D3D38">
        <w:t>supervision</w:t>
      </w:r>
      <w:r>
        <w:t>.</w:t>
      </w:r>
      <w:r w:rsidR="001A1A6F">
        <w:t xml:space="preserve"> To further ensure safety</w:t>
      </w:r>
      <w:r>
        <w:t xml:space="preserve"> all c</w:t>
      </w:r>
      <w:r w:rsidR="006D7692">
        <w:t xml:space="preserve">omputers are password protected and only </w:t>
      </w:r>
      <w:r w:rsidR="00DC1340">
        <w:t>age-appropriate</w:t>
      </w:r>
      <w:r w:rsidR="006D7692">
        <w:t xml:space="preserve"> games are used</w:t>
      </w:r>
      <w:r w:rsidR="00A52963">
        <w:t>.</w:t>
      </w:r>
    </w:p>
    <w:p w14:paraId="1426CE89" w14:textId="77777777" w:rsidR="004D675B" w:rsidRDefault="00A52963" w:rsidP="004D675B">
      <w:r>
        <w:t xml:space="preserve">If for any reason a child was exposed to </w:t>
      </w:r>
      <w:r w:rsidR="004D675B">
        <w:t>an indecent image then the following procedure would be followed:</w:t>
      </w:r>
    </w:p>
    <w:p w14:paraId="2FCE1E5C" w14:textId="56B62F4A" w:rsidR="004D675B" w:rsidRDefault="004D675B" w:rsidP="002228D0">
      <w:pPr>
        <w:pStyle w:val="ListParagraph"/>
        <w:numPr>
          <w:ilvl w:val="0"/>
          <w:numId w:val="1"/>
        </w:numPr>
      </w:pPr>
      <w:r>
        <w:t xml:space="preserve">We would ensure no more children </w:t>
      </w:r>
      <w:r w:rsidR="00F12A76">
        <w:t>encountered</w:t>
      </w:r>
      <w:r>
        <w:t xml:space="preserve"> the image by immediately turning the </w:t>
      </w:r>
      <w:r w:rsidR="00E53A21">
        <w:t>computer</w:t>
      </w:r>
      <w:r>
        <w:t xml:space="preserve"> off or removing the device.</w:t>
      </w:r>
    </w:p>
    <w:p w14:paraId="116F78EE" w14:textId="77777777" w:rsidR="004D675B" w:rsidRDefault="004D675B" w:rsidP="002228D0">
      <w:pPr>
        <w:pStyle w:val="ListParagraph"/>
        <w:numPr>
          <w:ilvl w:val="0"/>
          <w:numId w:val="1"/>
        </w:numPr>
      </w:pPr>
      <w:r>
        <w:t xml:space="preserve">We would </w:t>
      </w:r>
      <w:r w:rsidR="000D4341">
        <w:t>j</w:t>
      </w:r>
      <w:r>
        <w:t>udge the seriousness of the incident to decide if</w:t>
      </w:r>
      <w:r w:rsidR="00047171">
        <w:t xml:space="preserve"> we </w:t>
      </w:r>
      <w:r>
        <w:t>need</w:t>
      </w:r>
      <w:r w:rsidR="00047171">
        <w:t>ed to</w:t>
      </w:r>
      <w:r w:rsidR="002228D0">
        <w:t xml:space="preserve"> refer</w:t>
      </w:r>
      <w:r w:rsidR="00047171">
        <w:t xml:space="preserve"> to other agencies</w:t>
      </w:r>
      <w:r w:rsidR="002228D0">
        <w:t>.</w:t>
      </w:r>
    </w:p>
    <w:p w14:paraId="7C7EFD34" w14:textId="1592B9D3" w:rsidR="00047171" w:rsidRDefault="00047171" w:rsidP="002228D0">
      <w:pPr>
        <w:pStyle w:val="ListParagraph"/>
        <w:numPr>
          <w:ilvl w:val="0"/>
          <w:numId w:val="1"/>
        </w:numPr>
      </w:pPr>
      <w:r>
        <w:t xml:space="preserve">We would refer to </w:t>
      </w:r>
      <w:proofErr w:type="spellStart"/>
      <w:r w:rsidRPr="002228D0">
        <w:rPr>
          <w:i/>
        </w:rPr>
        <w:t>eSafety</w:t>
      </w:r>
      <w:proofErr w:type="spellEnd"/>
      <w:r w:rsidRPr="002228D0">
        <w:rPr>
          <w:i/>
        </w:rPr>
        <w:t xml:space="preserve"> First Responders’ Guide</w:t>
      </w:r>
      <w:r>
        <w:t xml:space="preserve"> (Kirklees Council) to </w:t>
      </w:r>
      <w:r w:rsidR="00305A32">
        <w:t>assess</w:t>
      </w:r>
      <w:r>
        <w:t xml:space="preserve"> if the police need to be call.</w:t>
      </w:r>
      <w:r w:rsidR="002228D0">
        <w:t xml:space="preserve"> </w:t>
      </w:r>
      <w:r w:rsidR="0050189A">
        <w:t>(</w:t>
      </w:r>
      <w:r w:rsidR="002228D0">
        <w:t>A copy of this i</w:t>
      </w:r>
      <w:r w:rsidR="009A0886">
        <w:t xml:space="preserve">s </w:t>
      </w:r>
      <w:r w:rsidR="0050189A">
        <w:t>available to read online)</w:t>
      </w:r>
      <w:r w:rsidR="002228D0">
        <w:t>.</w:t>
      </w:r>
    </w:p>
    <w:p w14:paraId="2EC49D51" w14:textId="77777777" w:rsidR="00A52963" w:rsidRDefault="00047171" w:rsidP="002228D0">
      <w:pPr>
        <w:pStyle w:val="ListParagraph"/>
        <w:numPr>
          <w:ilvl w:val="0"/>
          <w:numId w:val="1"/>
        </w:numPr>
      </w:pPr>
      <w:r>
        <w:t>We will decide whether we need to foll</w:t>
      </w:r>
      <w:r w:rsidR="002228D0">
        <w:t xml:space="preserve">ow the </w:t>
      </w:r>
      <w:r>
        <w:t>procedures</w:t>
      </w:r>
      <w:r w:rsidR="004D675B">
        <w:t xml:space="preserve"> f</w:t>
      </w:r>
      <w:r>
        <w:t>or allegations made against a member of staff.</w:t>
      </w:r>
      <w:r w:rsidR="002228D0">
        <w:t xml:space="preserve"> (See allegations against staff policy).</w:t>
      </w:r>
    </w:p>
    <w:p w14:paraId="3885B244" w14:textId="35DCD862" w:rsidR="00DC1340" w:rsidRDefault="00DC1340" w:rsidP="002228D0">
      <w:pPr>
        <w:pStyle w:val="ListParagraph"/>
        <w:numPr>
          <w:ilvl w:val="0"/>
          <w:numId w:val="1"/>
        </w:numPr>
      </w:pPr>
      <w:r>
        <w:t>We would make the child’s</w:t>
      </w:r>
      <w:r w:rsidR="008C5D0D">
        <w:t xml:space="preserve"> parents aware of the indecent image their child was</w:t>
      </w:r>
      <w:r w:rsidR="003735F1">
        <w:t xml:space="preserve"> exposed to.</w:t>
      </w:r>
    </w:p>
    <w:p w14:paraId="60C8BB47" w14:textId="37002AB3" w:rsidR="007637B0" w:rsidRDefault="007637B0" w:rsidP="007637B0">
      <w:r>
        <w:t xml:space="preserve">Nursery staff are responsible for promoting and supporting safe online behaviour. Management </w:t>
      </w:r>
      <w:r w:rsidR="005B187B">
        <w:t>is</w:t>
      </w:r>
      <w:r>
        <w:t xml:space="preserve"> responsible for updating the staff on any new information with regards to online safety and abuse. Staff will talk to the children, age appropriately, about the dangers and give families advice for safety at home.</w:t>
      </w:r>
    </w:p>
    <w:p w14:paraId="7F961FC3" w14:textId="31F1CF1B" w:rsidR="00E85852" w:rsidRDefault="006D7692" w:rsidP="00026DCA">
      <w:r>
        <w:t>We</w:t>
      </w:r>
      <w:r w:rsidR="00117A75">
        <w:t xml:space="preserve"> respect the child and their family’s </w:t>
      </w:r>
      <w:r w:rsidR="007637B0">
        <w:t>privacy; therefore, we</w:t>
      </w:r>
      <w:r w:rsidR="00117A75">
        <w:t xml:space="preserve"> ensur</w:t>
      </w:r>
      <w:r w:rsidR="007637B0">
        <w:t>e</w:t>
      </w:r>
      <w:r w:rsidR="003D3D38">
        <w:t xml:space="preserve"> any photos taken as part of our fun activities, ob</w:t>
      </w:r>
      <w:r w:rsidR="000B57C6">
        <w:t>servations or on our trips out</w:t>
      </w:r>
      <w:r w:rsidR="007637B0">
        <w:t>,</w:t>
      </w:r>
      <w:r w:rsidR="000B57C6">
        <w:t xml:space="preserve"> </w:t>
      </w:r>
      <w:r w:rsidR="003D3D38">
        <w:t>will onl</w:t>
      </w:r>
      <w:r>
        <w:t>y be displayed within our setting</w:t>
      </w:r>
      <w:r w:rsidR="003D3D38">
        <w:t xml:space="preserve"> or in your child’s </w:t>
      </w:r>
      <w:proofErr w:type="gramStart"/>
      <w:r w:rsidR="00A15519">
        <w:t xml:space="preserve">Tapestry </w:t>
      </w:r>
      <w:r w:rsidR="003D3D38">
        <w:t xml:space="preserve"> files</w:t>
      </w:r>
      <w:proofErr w:type="gramEnd"/>
      <w:r w:rsidR="004B641A">
        <w:t>.</w:t>
      </w:r>
      <w:r w:rsidR="00A15519">
        <w:t xml:space="preserve"> </w:t>
      </w:r>
      <w:r w:rsidR="004B641A">
        <w:t xml:space="preserve"> You will be asked to sign permission on behalf of your child</w:t>
      </w:r>
      <w:r w:rsidR="007637B0">
        <w:t xml:space="preserve"> to allow this to happen.</w:t>
      </w:r>
      <w:r w:rsidR="007637B0" w:rsidRPr="007637B0">
        <w:t xml:space="preserve"> </w:t>
      </w:r>
      <w:r w:rsidR="007637B0">
        <w:t>Please respect other families’ privacy and do not share any</w:t>
      </w:r>
      <w:r w:rsidR="00097E7E">
        <w:t xml:space="preserve"> </w:t>
      </w:r>
      <w:r w:rsidR="00FD7042">
        <w:t>Tapestry photos</w:t>
      </w:r>
      <w:r w:rsidR="007637B0">
        <w:t xml:space="preserve"> which may have other children in the background on social networking sites. </w:t>
      </w:r>
      <w:r w:rsidR="004B641A">
        <w:t xml:space="preserve"> </w:t>
      </w:r>
    </w:p>
    <w:p w14:paraId="1B817271" w14:textId="3E5B61A5" w:rsidR="003B6604" w:rsidRDefault="006D7692">
      <w:r>
        <w:t>We are</w:t>
      </w:r>
      <w:r w:rsidR="005C12CC">
        <w:t xml:space="preserve"> registered with the Information Commissioners Office (ICO)</w:t>
      </w:r>
    </w:p>
    <w:p w14:paraId="1A877E97" w14:textId="77777777" w:rsidR="007637B0" w:rsidRDefault="007637B0" w:rsidP="007637B0">
      <w:r>
        <w:t>Please see our Safeguarding Policy as</w:t>
      </w:r>
      <w:r w:rsidRPr="007637B0">
        <w:t xml:space="preserve"> </w:t>
      </w:r>
      <w:r>
        <w:t xml:space="preserve">Online safety is covered in this policy. </w:t>
      </w:r>
    </w:p>
    <w:p w14:paraId="470038D1" w14:textId="6CCDACBC" w:rsidR="007637B0" w:rsidRDefault="007637B0" w:rsidP="007637B0">
      <w:r>
        <w:t>We follow the GDPR (General Date Protection Regulations), please see this policy to see which information we hold on your child, how long for and why.</w:t>
      </w:r>
    </w:p>
    <w:p w14:paraId="52BDCE4F" w14:textId="77777777" w:rsidR="007637B0" w:rsidRPr="00117A75" w:rsidRDefault="007637B0"/>
    <w:sectPr w:rsidR="007637B0" w:rsidRPr="00117A75" w:rsidSect="007637B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D813" w14:textId="77777777" w:rsidR="003F5E88" w:rsidRDefault="003F5E88" w:rsidP="00052F99">
      <w:pPr>
        <w:spacing w:after="0" w:line="240" w:lineRule="auto"/>
      </w:pPr>
      <w:r>
        <w:separator/>
      </w:r>
    </w:p>
  </w:endnote>
  <w:endnote w:type="continuationSeparator" w:id="0">
    <w:p w14:paraId="1E0DDB8E" w14:textId="77777777" w:rsidR="003F5E88" w:rsidRDefault="003F5E88" w:rsidP="0005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702" w14:textId="77777777" w:rsidR="003F5E88" w:rsidRDefault="003F5E88" w:rsidP="00052F99">
      <w:pPr>
        <w:spacing w:after="0" w:line="240" w:lineRule="auto"/>
      </w:pPr>
      <w:r>
        <w:separator/>
      </w:r>
    </w:p>
  </w:footnote>
  <w:footnote w:type="continuationSeparator" w:id="0">
    <w:p w14:paraId="22AC3134" w14:textId="77777777" w:rsidR="003F5E88" w:rsidRDefault="003F5E88" w:rsidP="0005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1C3D" w14:textId="76A65A6D" w:rsidR="005B187B" w:rsidRPr="005B187B" w:rsidRDefault="005B187B">
    <w:pPr>
      <w:pStyle w:val="Header"/>
      <w:rPr>
        <w:sz w:val="20"/>
        <w:szCs w:val="20"/>
      </w:rPr>
    </w:pPr>
    <w:r w:rsidRPr="005B187B">
      <w:rPr>
        <w:sz w:val="20"/>
        <w:szCs w:val="20"/>
      </w:rPr>
      <w:t xml:space="preserve">Policy date: </w:t>
    </w:r>
    <w:r w:rsidR="00737549">
      <w:rPr>
        <w:sz w:val="20"/>
        <w:szCs w:val="20"/>
      </w:rPr>
      <w:t>02.01.24</w:t>
    </w:r>
  </w:p>
  <w:p w14:paraId="07C15DB1" w14:textId="125E77BB" w:rsidR="005B187B" w:rsidRPr="005B187B" w:rsidRDefault="005B187B">
    <w:pPr>
      <w:pStyle w:val="Header"/>
      <w:rPr>
        <w:sz w:val="20"/>
        <w:szCs w:val="20"/>
      </w:rPr>
    </w:pPr>
    <w:r w:rsidRPr="005B187B">
      <w:rPr>
        <w:sz w:val="20"/>
        <w:szCs w:val="20"/>
      </w:rPr>
      <w:t xml:space="preserve">Review date: </w:t>
    </w:r>
    <w:r w:rsidR="00737549">
      <w:rPr>
        <w:sz w:val="20"/>
        <w:szCs w:val="20"/>
      </w:rPr>
      <w:t>02.01.25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F7F64"/>
    <w:multiLevelType w:val="hybridMultilevel"/>
    <w:tmpl w:val="D522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1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75"/>
    <w:rsid w:val="00026DCA"/>
    <w:rsid w:val="00047171"/>
    <w:rsid w:val="00052F99"/>
    <w:rsid w:val="000644E7"/>
    <w:rsid w:val="00097E7E"/>
    <w:rsid w:val="000B57C6"/>
    <w:rsid w:val="000D4341"/>
    <w:rsid w:val="00117A75"/>
    <w:rsid w:val="00135FA2"/>
    <w:rsid w:val="001A1A6F"/>
    <w:rsid w:val="001C6FC7"/>
    <w:rsid w:val="00205F22"/>
    <w:rsid w:val="002228D0"/>
    <w:rsid w:val="002C18EF"/>
    <w:rsid w:val="002D4B94"/>
    <w:rsid w:val="00305A32"/>
    <w:rsid w:val="003735F1"/>
    <w:rsid w:val="003B6604"/>
    <w:rsid w:val="003D3D38"/>
    <w:rsid w:val="003F5E88"/>
    <w:rsid w:val="004B641A"/>
    <w:rsid w:val="004D675B"/>
    <w:rsid w:val="004E1F7D"/>
    <w:rsid w:val="004E25EB"/>
    <w:rsid w:val="0050189A"/>
    <w:rsid w:val="0057585A"/>
    <w:rsid w:val="005B187B"/>
    <w:rsid w:val="005C12CC"/>
    <w:rsid w:val="005E7EFA"/>
    <w:rsid w:val="00682063"/>
    <w:rsid w:val="006D7692"/>
    <w:rsid w:val="00701BD8"/>
    <w:rsid w:val="00737549"/>
    <w:rsid w:val="00742D98"/>
    <w:rsid w:val="007637B0"/>
    <w:rsid w:val="00781D46"/>
    <w:rsid w:val="00791544"/>
    <w:rsid w:val="007C3A7C"/>
    <w:rsid w:val="008C5D0D"/>
    <w:rsid w:val="008D417E"/>
    <w:rsid w:val="009A0886"/>
    <w:rsid w:val="00A14050"/>
    <w:rsid w:val="00A15519"/>
    <w:rsid w:val="00A52963"/>
    <w:rsid w:val="00A6023A"/>
    <w:rsid w:val="00AB3E16"/>
    <w:rsid w:val="00B04F90"/>
    <w:rsid w:val="00BB21A0"/>
    <w:rsid w:val="00CA277D"/>
    <w:rsid w:val="00D425E8"/>
    <w:rsid w:val="00DA2FCB"/>
    <w:rsid w:val="00DC1340"/>
    <w:rsid w:val="00DF033F"/>
    <w:rsid w:val="00E53A21"/>
    <w:rsid w:val="00E85852"/>
    <w:rsid w:val="00EE3774"/>
    <w:rsid w:val="00EF0A75"/>
    <w:rsid w:val="00F0690E"/>
    <w:rsid w:val="00F12A76"/>
    <w:rsid w:val="00F40178"/>
    <w:rsid w:val="00F87EAB"/>
    <w:rsid w:val="00FA0B60"/>
    <w:rsid w:val="00FA68B9"/>
    <w:rsid w:val="00FD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DDB2"/>
  <w15:docId w15:val="{7B786B80-F7D4-4176-80C0-88365199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F99"/>
  </w:style>
  <w:style w:type="paragraph" w:styleId="Footer">
    <w:name w:val="footer"/>
    <w:basedOn w:val="Normal"/>
    <w:link w:val="FooterChar"/>
    <w:uiPriority w:val="99"/>
    <w:unhideWhenUsed/>
    <w:rsid w:val="00052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F99"/>
  </w:style>
  <w:style w:type="paragraph" w:styleId="ListParagraph">
    <w:name w:val="List Paragraph"/>
    <w:basedOn w:val="Normal"/>
    <w:uiPriority w:val="34"/>
    <w:qFormat/>
    <w:rsid w:val="0022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14</cp:revision>
  <cp:lastPrinted>2023-09-17T17:34:00Z</cp:lastPrinted>
  <dcterms:created xsi:type="dcterms:W3CDTF">2021-10-18T12:10:00Z</dcterms:created>
  <dcterms:modified xsi:type="dcterms:W3CDTF">2023-11-09T16:55:00Z</dcterms:modified>
</cp:coreProperties>
</file>